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BE8" w:rsidRDefault="005B1BE8" w:rsidP="005B1BE8">
      <w:r>
        <w:rPr>
          <w:rFonts w:ascii="Arial" w:hAnsi="Arial" w:cs="Arial"/>
          <w:color w:val="1F497D"/>
          <w:sz w:val="20"/>
          <w:szCs w:val="20"/>
        </w:rPr>
        <w:t> </w:t>
      </w:r>
    </w:p>
    <w:p w:rsidR="005B1BE8" w:rsidRDefault="005B1BE8" w:rsidP="005B1BE8">
      <w:r>
        <w:rPr>
          <w:rFonts w:ascii="Arial" w:hAnsi="Arial" w:cs="Arial"/>
          <w:color w:val="1F497D"/>
          <w:sz w:val="20"/>
          <w:szCs w:val="20"/>
        </w:rPr>
        <w:t>Sehr geehrte Damen und Herren!</w:t>
      </w:r>
    </w:p>
    <w:p w:rsidR="005B1BE8" w:rsidRDefault="005B1BE8" w:rsidP="005B1BE8">
      <w:r>
        <w:rPr>
          <w:rFonts w:ascii="Arial" w:hAnsi="Arial" w:cs="Arial"/>
          <w:color w:val="1F497D"/>
          <w:sz w:val="20"/>
          <w:szCs w:val="20"/>
        </w:rPr>
        <w:t> </w:t>
      </w:r>
    </w:p>
    <w:p w:rsidR="005B1BE8" w:rsidRDefault="005B1BE8" w:rsidP="005B1BE8">
      <w:r>
        <w:rPr>
          <w:rFonts w:ascii="Arial" w:hAnsi="Arial" w:cs="Arial"/>
          <w:color w:val="1F497D"/>
          <w:sz w:val="20"/>
          <w:szCs w:val="20"/>
        </w:rPr>
        <w:t>Im Rahmen einer Studie der Psychiatrischen Universitätsklinik Zürich, unter der Leitung von Dr. med. M. Jäger untersuchen wir die Einstellungen von Angehörigen in Bezug auf Sicherheitsmassnahmen (Zwangsmassnahmen) in der Psychiatrie. Das Ausfüllen des Online-Fragebogens, sollte nicht mehr als 10 Minuten Ihrer Zeit in Anspruch nehmen.</w:t>
      </w:r>
    </w:p>
    <w:p w:rsidR="005B1BE8" w:rsidRDefault="005B1BE8" w:rsidP="005B1BE8">
      <w:r>
        <w:rPr>
          <w:rFonts w:ascii="Arial" w:hAnsi="Arial" w:cs="Arial"/>
          <w:color w:val="1F497D"/>
          <w:sz w:val="20"/>
          <w:szCs w:val="20"/>
        </w:rPr>
        <w:t> </w:t>
      </w:r>
    </w:p>
    <w:p w:rsidR="005B1BE8" w:rsidRDefault="005B1BE8" w:rsidP="005B1BE8">
      <w:r>
        <w:rPr>
          <w:rFonts w:ascii="Arial" w:hAnsi="Arial" w:cs="Arial"/>
          <w:color w:val="1F497D"/>
          <w:sz w:val="20"/>
          <w:szCs w:val="20"/>
        </w:rPr>
        <w:t>Mit Hilfe dieses Fragebogens möchten wir Ihre Meinung zu verschiedenen Massnahmen erfragen, die eingesetzt werden, um Eigen- oder Fremdgefährdung zu begrenzen. Nicht alle dargestellten Massnahmen werden im deutschsprachigen Raum angewandt. Sie werden jedoch in mindestens einem Land in der Europäischen Union eingesetzt.</w:t>
      </w:r>
    </w:p>
    <w:p w:rsidR="005B1BE8" w:rsidRDefault="005B1BE8" w:rsidP="005B1BE8">
      <w:r>
        <w:rPr>
          <w:rFonts w:ascii="Arial" w:hAnsi="Arial" w:cs="Arial"/>
          <w:color w:val="1F497D"/>
          <w:sz w:val="20"/>
          <w:szCs w:val="20"/>
        </w:rPr>
        <w:t>Jede einzelne Massnahme wird beschrieben und auf einer Abbildung dargestellt. Sie werden gebeten einzuschätzen, für wie akzeptabel Sie persönlich die betreffende Massnahme halten. Bitte lesen Sie jeden Punkt sorgfältig durch und markieren Sie die Antwort, die für Sie am meisten zutrifft. Wenn Sie sich nicht sicher sind, geben Sie bitte Ihre Einschätzung ab. Parallel führen wir diese Untersuchung auch bei Patientinnen und Patienten und bei Mitarbeiterinnen und Mitarbeitern an der Psychiatrischen Universitätsklinik Zürich durch.</w:t>
      </w:r>
    </w:p>
    <w:p w:rsidR="005B1BE8" w:rsidRDefault="005B1BE8" w:rsidP="005B1BE8">
      <w:r>
        <w:rPr>
          <w:rFonts w:ascii="Arial" w:hAnsi="Arial" w:cs="Arial"/>
          <w:color w:val="1F497D"/>
          <w:sz w:val="20"/>
          <w:szCs w:val="20"/>
        </w:rPr>
        <w:t> </w:t>
      </w:r>
    </w:p>
    <w:p w:rsidR="005B1BE8" w:rsidRDefault="005B1BE8" w:rsidP="005B1BE8">
      <w:r>
        <w:rPr>
          <w:rFonts w:ascii="Arial" w:hAnsi="Arial" w:cs="Arial"/>
          <w:color w:val="1F497D"/>
          <w:sz w:val="20"/>
          <w:szCs w:val="20"/>
        </w:rPr>
        <w:t>Wenn Sie auf diesen Link gehen, werden Sie zu unserem Onlinefragebogen weitergeleitet und können diesen ausfüllen.</w:t>
      </w:r>
    </w:p>
    <w:p w:rsidR="005B1BE8" w:rsidRDefault="005B1BE8" w:rsidP="005B1BE8">
      <w:r>
        <w:rPr>
          <w:rFonts w:ascii="Arial" w:hAnsi="Arial" w:cs="Arial"/>
          <w:color w:val="1F497D"/>
          <w:sz w:val="20"/>
          <w:szCs w:val="20"/>
        </w:rPr>
        <w:t> </w:t>
      </w:r>
    </w:p>
    <w:p w:rsidR="005B1BE8" w:rsidRDefault="005B1BE8" w:rsidP="005B1BE8">
      <w:hyperlink r:id="rId4" w:history="1">
        <w:r>
          <w:rPr>
            <w:rStyle w:val="Hyperlink"/>
            <w:rFonts w:ascii="Arial" w:hAnsi="Arial" w:cs="Arial"/>
            <w:sz w:val="20"/>
            <w:szCs w:val="20"/>
          </w:rPr>
          <w:t>https://www.umfrageonline.ch/s/80708d6</w:t>
        </w:r>
      </w:hyperlink>
    </w:p>
    <w:p w:rsidR="005B1BE8" w:rsidRDefault="005B1BE8" w:rsidP="005B1BE8">
      <w:r>
        <w:rPr>
          <w:rFonts w:ascii="Arial" w:hAnsi="Arial" w:cs="Arial"/>
          <w:color w:val="1F497D"/>
          <w:sz w:val="20"/>
          <w:szCs w:val="20"/>
        </w:rPr>
        <w:t> </w:t>
      </w:r>
    </w:p>
    <w:p w:rsidR="005B1BE8" w:rsidRDefault="005B1BE8" w:rsidP="005B1BE8">
      <w:r>
        <w:rPr>
          <w:rFonts w:ascii="Arial" w:hAnsi="Arial" w:cs="Arial"/>
          <w:color w:val="1F497D"/>
          <w:sz w:val="20"/>
          <w:szCs w:val="20"/>
        </w:rPr>
        <w:t>Wir bedanken uns für Ihre Teilnahme und hoffen durch Ihre Antworten die psychiatrische Behandlung mehr an die Bedürfnisse der Patientinnen und Patienten anpassen zu können.</w:t>
      </w:r>
    </w:p>
    <w:p w:rsidR="005B1BE8" w:rsidRDefault="005B1BE8" w:rsidP="005B1BE8">
      <w:r>
        <w:rPr>
          <w:rFonts w:ascii="Arial" w:hAnsi="Arial" w:cs="Arial"/>
          <w:color w:val="1F497D"/>
          <w:sz w:val="20"/>
          <w:szCs w:val="20"/>
        </w:rPr>
        <w:t> </w:t>
      </w:r>
    </w:p>
    <w:p w:rsidR="005B1BE8" w:rsidRDefault="005B1BE8" w:rsidP="005B1BE8">
      <w:r>
        <w:rPr>
          <w:rFonts w:ascii="Arial" w:hAnsi="Arial" w:cs="Arial"/>
          <w:color w:val="1F497D"/>
          <w:sz w:val="20"/>
          <w:szCs w:val="20"/>
        </w:rPr>
        <w:t>PD Dr. Matthias Jäger und Dr. Florian Hotzy</w:t>
      </w:r>
    </w:p>
    <w:p w:rsidR="005B1BE8" w:rsidRDefault="005B1BE8" w:rsidP="005B1BE8">
      <w:r>
        <w:rPr>
          <w:rFonts w:ascii="Arial" w:hAnsi="Arial" w:cs="Arial"/>
          <w:color w:val="1F497D"/>
          <w:sz w:val="20"/>
          <w:szCs w:val="20"/>
        </w:rPr>
        <w:t>Psychiatrische Universitätsklinik Zürich</w:t>
      </w:r>
    </w:p>
    <w:p w:rsidR="005B1BE8" w:rsidRDefault="005B1BE8" w:rsidP="005B1BE8">
      <w:r>
        <w:rPr>
          <w:rFonts w:ascii="Arial" w:hAnsi="Arial" w:cs="Arial"/>
          <w:color w:val="1F497D"/>
          <w:sz w:val="20"/>
          <w:szCs w:val="20"/>
        </w:rPr>
        <w:t>Lenggstrasse 31, 8032, Zürich</w:t>
      </w:r>
    </w:p>
    <w:p w:rsidR="007F1F67" w:rsidRDefault="007F1F67">
      <w:bookmarkStart w:id="0" w:name="_GoBack"/>
      <w:bookmarkEnd w:id="0"/>
    </w:p>
    <w:sectPr w:rsidR="007F1F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BE8"/>
    <w:rsid w:val="000B2295"/>
    <w:rsid w:val="000E7B0C"/>
    <w:rsid w:val="005B1BE8"/>
    <w:rsid w:val="007F1F67"/>
    <w:rsid w:val="00CF69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FC47F-5168-4DEA-8212-D1C97DC4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1BE8"/>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0B2295"/>
    <w:pPr>
      <w:framePr w:w="4320" w:h="2160" w:hRule="exact" w:hSpace="141" w:wrap="auto" w:hAnchor="page" w:xAlign="center" w:yAlign="bottom"/>
      <w:ind w:left="1"/>
    </w:pPr>
    <w:rPr>
      <w:rFonts w:eastAsiaTheme="majorEastAsia" w:cstheme="majorBidi"/>
      <w:sz w:val="24"/>
      <w:szCs w:val="24"/>
    </w:rPr>
  </w:style>
  <w:style w:type="character" w:styleId="Hyperlink">
    <w:name w:val="Hyperlink"/>
    <w:basedOn w:val="Absatz-Standardschriftart"/>
    <w:uiPriority w:val="99"/>
    <w:semiHidden/>
    <w:unhideWhenUsed/>
    <w:rsid w:val="005B1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25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mfrageonline.ch/s/80708d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1496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Marlis</dc:creator>
  <cp:keywords/>
  <dc:description/>
  <cp:lastModifiedBy>Marlis</cp:lastModifiedBy>
  <cp:revision>1</cp:revision>
  <dcterms:created xsi:type="dcterms:W3CDTF">2017-03-15T08:00:00Z</dcterms:created>
  <dcterms:modified xsi:type="dcterms:W3CDTF">2017-03-15T08:01:00Z</dcterms:modified>
</cp:coreProperties>
</file>